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1B" w:rsidRDefault="00CA2752" w:rsidP="00035C21">
      <w:pPr>
        <w:ind w:hanging="1134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7.7pt;margin-top:56.55pt;width:164.85pt;height:102.45pt;z-index:251657728" stroked="f">
            <v:textbox>
              <w:txbxContent>
                <w:p w:rsidR="00A92E29" w:rsidRDefault="006B2124">
                  <w:r>
                    <w:t xml:space="preserve">                     </w:t>
                  </w:r>
                  <w:r w:rsidR="00A92E29">
                    <w:t>Parma,</w:t>
                  </w:r>
                  <w:r>
                    <w:t xml:space="preserve"> </w:t>
                  </w:r>
                  <w:r w:rsidR="00A13353">
                    <w:t>18</w:t>
                  </w:r>
                  <w:r>
                    <w:t xml:space="preserve"> aprile 2014</w:t>
                  </w:r>
                </w:p>
                <w:p w:rsidR="00556A3A" w:rsidRDefault="00556A3A"/>
                <w:p w:rsidR="008170E3" w:rsidRDefault="008170E3" w:rsidP="00556A3A">
                  <w:pPr>
                    <w:spacing w:after="0"/>
                  </w:pPr>
                </w:p>
                <w:p w:rsidR="008170E3" w:rsidRDefault="008170E3" w:rsidP="00556A3A">
                  <w:pPr>
                    <w:spacing w:after="0"/>
                  </w:pPr>
                </w:p>
                <w:p w:rsidR="008170E3" w:rsidRDefault="008170E3" w:rsidP="00556A3A">
                  <w:pPr>
                    <w:spacing w:after="0"/>
                  </w:pPr>
                </w:p>
                <w:p w:rsidR="008170E3" w:rsidRDefault="008170E3" w:rsidP="00556A3A">
                  <w:pPr>
                    <w:spacing w:after="0"/>
                  </w:pPr>
                </w:p>
                <w:p w:rsidR="00556A3A" w:rsidRDefault="00556A3A" w:rsidP="00556A3A">
                  <w:pPr>
                    <w:spacing w:after="0"/>
                  </w:pPr>
                </w:p>
                <w:p w:rsidR="00556A3A" w:rsidRDefault="00556A3A"/>
              </w:txbxContent>
            </v:textbox>
          </v:shape>
        </w:pict>
      </w:r>
      <w:r w:rsidR="00097156">
        <w:rPr>
          <w:noProof/>
          <w:lang w:eastAsia="it-IT"/>
        </w:rPr>
        <w:drawing>
          <wp:inline distT="0" distB="0" distL="0" distR="0">
            <wp:extent cx="2914650" cy="1581150"/>
            <wp:effectExtent l="19050" t="0" r="0" b="0"/>
            <wp:docPr id="3" name="Immagine 0" descr="logo_lifce_no_sta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_lifce_no_stam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E29">
        <w:tab/>
      </w:r>
      <w:r w:rsidR="00A92E29">
        <w:tab/>
      </w:r>
      <w:r w:rsidR="00A92E29">
        <w:tab/>
      </w:r>
      <w:r w:rsidR="00A92E29">
        <w:tab/>
      </w:r>
    </w:p>
    <w:p w:rsidR="00035C21" w:rsidRDefault="00A13353" w:rsidP="00035C2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Cari amici,</w:t>
      </w:r>
    </w:p>
    <w:p w:rsidR="00035C21" w:rsidRPr="00C62CE6" w:rsidRDefault="00035C21" w:rsidP="00035C2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C62CE6">
        <w:rPr>
          <w:rFonts w:asciiTheme="minorHAnsi" w:hAnsiTheme="minorHAnsi"/>
        </w:rPr>
        <w:t xml:space="preserve">esidero richiamare la </w:t>
      </w:r>
      <w:r w:rsidR="00A13353">
        <w:rPr>
          <w:rFonts w:asciiTheme="minorHAnsi" w:hAnsiTheme="minorHAnsi"/>
        </w:rPr>
        <w:t>Vostra</w:t>
      </w:r>
      <w:r w:rsidRPr="00C62CE6">
        <w:rPr>
          <w:rFonts w:asciiTheme="minorHAnsi" w:hAnsiTheme="minorHAnsi"/>
        </w:rPr>
        <w:t xml:space="preserve"> attenzione su </w:t>
      </w:r>
      <w:r w:rsidRPr="00C62CE6">
        <w:rPr>
          <w:rFonts w:asciiTheme="minorHAnsi" w:hAnsiTheme="minorHAnsi"/>
          <w:b/>
        </w:rPr>
        <w:t>due importanti novità</w:t>
      </w:r>
      <w:r w:rsidRPr="00C62CE6">
        <w:rPr>
          <w:rFonts w:asciiTheme="minorHAnsi" w:hAnsiTheme="minorHAnsi"/>
        </w:rPr>
        <w:t xml:space="preserve"> che riguardano l’Associazione:</w:t>
      </w:r>
    </w:p>
    <w:p w:rsidR="00035C21" w:rsidRPr="00C62CE6" w:rsidRDefault="00035C21" w:rsidP="00035C21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C62CE6">
        <w:rPr>
          <w:rFonts w:asciiTheme="minorHAnsi" w:hAnsiTheme="minorHAnsi"/>
          <w:b/>
          <w:sz w:val="22"/>
          <w:szCs w:val="22"/>
        </w:rPr>
        <w:t>la prima</w:t>
      </w:r>
      <w:r w:rsidRPr="00C62CE6">
        <w:rPr>
          <w:rFonts w:asciiTheme="minorHAnsi" w:hAnsiTheme="minorHAnsi"/>
          <w:sz w:val="22"/>
          <w:szCs w:val="22"/>
        </w:rPr>
        <w:t>: a seguito delle  modifiche apportate al nostro Statuto diventa importante, a partire dal quest’anno, differenziare la figura del “</w:t>
      </w:r>
      <w:r w:rsidRPr="00C62CE6">
        <w:rPr>
          <w:rFonts w:asciiTheme="minorHAnsi" w:hAnsiTheme="minorHAnsi"/>
          <w:b/>
          <w:sz w:val="22"/>
          <w:szCs w:val="22"/>
        </w:rPr>
        <w:t>Socio</w:t>
      </w:r>
      <w:r w:rsidRPr="00C62CE6">
        <w:rPr>
          <w:rFonts w:asciiTheme="minorHAnsi" w:hAnsiTheme="minorHAnsi"/>
          <w:sz w:val="22"/>
          <w:szCs w:val="22"/>
        </w:rPr>
        <w:t>” dell’Associazione dal quella del “</w:t>
      </w:r>
      <w:r w:rsidRPr="00C62CE6">
        <w:rPr>
          <w:rFonts w:asciiTheme="minorHAnsi" w:hAnsiTheme="minorHAnsi"/>
          <w:b/>
          <w:sz w:val="22"/>
          <w:szCs w:val="22"/>
        </w:rPr>
        <w:t>Sostenitore</w:t>
      </w:r>
      <w:r w:rsidRPr="00C62CE6">
        <w:rPr>
          <w:rFonts w:asciiTheme="minorHAnsi" w:hAnsiTheme="minorHAnsi"/>
          <w:sz w:val="22"/>
          <w:szCs w:val="22"/>
        </w:rPr>
        <w:t>”:</w:t>
      </w:r>
    </w:p>
    <w:p w:rsidR="00035C21" w:rsidRPr="00C62CE6" w:rsidRDefault="00035C21" w:rsidP="00035C21">
      <w:pPr>
        <w:ind w:left="705"/>
        <w:jc w:val="both"/>
        <w:rPr>
          <w:rFonts w:asciiTheme="minorHAnsi" w:hAnsiTheme="minorHAnsi"/>
        </w:rPr>
      </w:pPr>
      <w:r w:rsidRPr="00C62CE6">
        <w:rPr>
          <w:rFonts w:asciiTheme="minorHAnsi" w:hAnsiTheme="minorHAnsi"/>
        </w:rPr>
        <w:t>tutti coloro che ci sosterranno con offerte, donazioni e contributi continueranno, come o</w:t>
      </w:r>
      <w:r w:rsidR="00097156">
        <w:rPr>
          <w:rFonts w:asciiTheme="minorHAnsi" w:hAnsiTheme="minorHAnsi"/>
        </w:rPr>
        <w:t>g</w:t>
      </w:r>
      <w:r w:rsidRPr="00C62CE6">
        <w:rPr>
          <w:rFonts w:asciiTheme="minorHAnsi" w:hAnsiTheme="minorHAnsi"/>
        </w:rPr>
        <w:t>gi, ad essere “</w:t>
      </w:r>
      <w:r w:rsidRPr="00C62CE6">
        <w:rPr>
          <w:rFonts w:asciiTheme="minorHAnsi" w:hAnsiTheme="minorHAnsi"/>
          <w:b/>
        </w:rPr>
        <w:t>SOSTENITORI</w:t>
      </w:r>
      <w:r w:rsidRPr="00C62CE6">
        <w:rPr>
          <w:rFonts w:asciiTheme="minorHAnsi" w:hAnsiTheme="minorHAnsi"/>
        </w:rPr>
        <w:t xml:space="preserve">” della nostra Associazione, ricevendo </w:t>
      </w:r>
      <w:r w:rsidR="003B6625">
        <w:rPr>
          <w:rFonts w:asciiTheme="minorHAnsi" w:hAnsiTheme="minorHAnsi"/>
        </w:rPr>
        <w:t>il nostro ringraziamento e la ricevuta</w:t>
      </w:r>
      <w:r w:rsidRPr="00C62CE6">
        <w:rPr>
          <w:rFonts w:asciiTheme="minorHAnsi" w:hAnsiTheme="minorHAnsi"/>
        </w:rPr>
        <w:t>. Tutti i contributi sono liberi e continueranno ad essere detraibili o deducibili secondo la normativa fiscale vigente.</w:t>
      </w:r>
      <w:r w:rsidR="00C17972" w:rsidRPr="00C17972">
        <w:rPr>
          <w:rFonts w:asciiTheme="minorHAnsi" w:hAnsiTheme="minorHAnsi"/>
        </w:rPr>
        <w:t xml:space="preserve"> </w:t>
      </w:r>
      <w:r w:rsidR="00C17972">
        <w:rPr>
          <w:rFonts w:asciiTheme="minorHAnsi" w:hAnsiTheme="minorHAnsi"/>
        </w:rPr>
        <w:t xml:space="preserve">Ricordo che per la detraibilità è necessario che i contributi </w:t>
      </w:r>
      <w:r w:rsidR="00C17972" w:rsidRPr="00C62CE6">
        <w:rPr>
          <w:rFonts w:asciiTheme="minorHAnsi" w:hAnsiTheme="minorHAnsi"/>
        </w:rPr>
        <w:t xml:space="preserve">economici </w:t>
      </w:r>
      <w:r w:rsidR="00C17972">
        <w:rPr>
          <w:rFonts w:asciiTheme="minorHAnsi" w:hAnsiTheme="minorHAnsi"/>
        </w:rPr>
        <w:t>siano versati tramite bollettino postale o bonifico bancario.</w:t>
      </w:r>
    </w:p>
    <w:p w:rsidR="00035C21" w:rsidRPr="00C62CE6" w:rsidRDefault="00035C21" w:rsidP="00035C21">
      <w:pPr>
        <w:ind w:left="708"/>
        <w:jc w:val="both"/>
        <w:rPr>
          <w:rFonts w:asciiTheme="minorHAnsi" w:hAnsiTheme="minorHAnsi"/>
        </w:rPr>
      </w:pPr>
      <w:r w:rsidRPr="00C62CE6">
        <w:rPr>
          <w:rFonts w:asciiTheme="minorHAnsi" w:hAnsiTheme="minorHAnsi"/>
        </w:rPr>
        <w:t xml:space="preserve">Coloro che invece desiderano sostenere l’Associazione non solo con un contributo economico, ma </w:t>
      </w:r>
      <w:r w:rsidRPr="00A13353">
        <w:rPr>
          <w:rFonts w:asciiTheme="minorHAnsi" w:hAnsiTheme="minorHAnsi"/>
        </w:rPr>
        <w:t>anche con una partecipazione attiva alla vita associativa</w:t>
      </w:r>
      <w:r w:rsidRPr="00C62CE6">
        <w:rPr>
          <w:rFonts w:asciiTheme="minorHAnsi" w:hAnsiTheme="minorHAnsi"/>
        </w:rPr>
        <w:t xml:space="preserve"> (collaborazione con i </w:t>
      </w:r>
      <w:r w:rsidR="00A13353">
        <w:rPr>
          <w:rFonts w:asciiTheme="minorHAnsi" w:hAnsiTheme="minorHAnsi"/>
        </w:rPr>
        <w:t>delegati</w:t>
      </w:r>
      <w:r w:rsidRPr="00C62CE6">
        <w:rPr>
          <w:rFonts w:asciiTheme="minorHAnsi" w:hAnsiTheme="minorHAnsi"/>
        </w:rPr>
        <w:t xml:space="preserve"> provinciali, pazienti, familiari e amici che mettono a disposizione idee e suggerimenti, attività di raccolta fondi, partecipazione, anche con diritto di voto alle assemblee annuali, ecc.), possono diventare “</w:t>
      </w:r>
      <w:r w:rsidRPr="00C62CE6">
        <w:rPr>
          <w:rFonts w:asciiTheme="minorHAnsi" w:hAnsiTheme="minorHAnsi"/>
          <w:b/>
        </w:rPr>
        <w:t>SOCI”</w:t>
      </w:r>
      <w:r w:rsidRPr="00C62CE6">
        <w:rPr>
          <w:rFonts w:asciiTheme="minorHAnsi" w:hAnsiTheme="minorHAnsi"/>
        </w:rPr>
        <w:t xml:space="preserve"> versando la quota associativa annuale (che non è detraibile o deducibile fiscalmente) di </w:t>
      </w:r>
      <w:r w:rsidRPr="00C62CE6">
        <w:rPr>
          <w:rFonts w:asciiTheme="minorHAnsi" w:hAnsiTheme="minorHAnsi"/>
          <w:b/>
        </w:rPr>
        <w:t xml:space="preserve">€ </w:t>
      </w:r>
      <w:r w:rsidRPr="006B2124">
        <w:rPr>
          <w:rFonts w:asciiTheme="minorHAnsi" w:hAnsiTheme="minorHAnsi"/>
          <w:b/>
          <w:sz w:val="24"/>
          <w:szCs w:val="24"/>
        </w:rPr>
        <w:t>10,00</w:t>
      </w:r>
      <w:r w:rsidR="006B2124">
        <w:rPr>
          <w:rFonts w:asciiTheme="minorHAnsi" w:hAnsiTheme="minorHAnsi"/>
          <w:b/>
          <w:sz w:val="24"/>
          <w:szCs w:val="24"/>
        </w:rPr>
        <w:t xml:space="preserve">=   </w:t>
      </w:r>
      <w:r w:rsidRPr="00C62CE6">
        <w:rPr>
          <w:rFonts w:asciiTheme="minorHAnsi" w:hAnsiTheme="minorHAnsi"/>
        </w:rPr>
        <w:t xml:space="preserve"> </w:t>
      </w:r>
      <w:r w:rsidR="006B2124">
        <w:rPr>
          <w:rFonts w:asciiTheme="minorHAnsi" w:hAnsiTheme="minorHAnsi"/>
        </w:rPr>
        <w:t xml:space="preserve">I </w:t>
      </w:r>
      <w:r w:rsidR="006B2124" w:rsidRPr="006B2124">
        <w:rPr>
          <w:rFonts w:asciiTheme="minorHAnsi" w:hAnsiTheme="minorHAnsi"/>
          <w:b/>
        </w:rPr>
        <w:t>nuovi Soci</w:t>
      </w:r>
      <w:r w:rsidR="006B2124">
        <w:rPr>
          <w:rFonts w:asciiTheme="minorHAnsi" w:hAnsiTheme="minorHAnsi"/>
        </w:rPr>
        <w:t xml:space="preserve"> dovranno compilare l’apposito modulo di richiesta e firmare la liberatoria della privacy,</w:t>
      </w:r>
      <w:r w:rsidRPr="00C62CE6">
        <w:rPr>
          <w:rFonts w:asciiTheme="minorHAnsi" w:hAnsiTheme="minorHAnsi"/>
        </w:rPr>
        <w:t xml:space="preserve"> facendolo pervenire ai responsabili dell’associazione. Ulteriori contributi volontari, oltre la quota associativa, a sostegno dell’associazione,  possono essere detraibili fiscalmente secondo le normative vigenti</w:t>
      </w:r>
      <w:r w:rsidR="00C17972">
        <w:rPr>
          <w:rFonts w:asciiTheme="minorHAnsi" w:hAnsiTheme="minorHAnsi"/>
        </w:rPr>
        <w:t>, come specificato nel paragrafo precedente</w:t>
      </w:r>
      <w:r w:rsidRPr="00C62CE6">
        <w:rPr>
          <w:rFonts w:asciiTheme="minorHAnsi" w:hAnsiTheme="minorHAnsi"/>
        </w:rPr>
        <w:t>.</w:t>
      </w:r>
    </w:p>
    <w:p w:rsidR="00097156" w:rsidRPr="00C62CE6" w:rsidRDefault="00035C21" w:rsidP="0009715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C62CE6">
        <w:rPr>
          <w:rFonts w:asciiTheme="minorHAnsi" w:hAnsiTheme="minorHAnsi"/>
          <w:b/>
          <w:sz w:val="22"/>
          <w:szCs w:val="22"/>
        </w:rPr>
        <w:t>La seconda novità</w:t>
      </w:r>
      <w:r w:rsidRPr="00C62CE6">
        <w:rPr>
          <w:rFonts w:asciiTheme="minorHAnsi" w:hAnsiTheme="minorHAnsi"/>
          <w:sz w:val="22"/>
          <w:szCs w:val="22"/>
        </w:rPr>
        <w:t xml:space="preserve">: </w:t>
      </w:r>
      <w:r w:rsidR="00097156" w:rsidRPr="00C62CE6">
        <w:rPr>
          <w:rFonts w:asciiTheme="minorHAnsi" w:hAnsiTheme="minorHAnsi"/>
          <w:sz w:val="22"/>
          <w:szCs w:val="22"/>
        </w:rPr>
        <w:t>a partire da quest’anno, ci sarà la realizzazione di un’unica Associazione nazionale “LEGA ITALIANA FIBROSI CISTICA onlus”</w:t>
      </w:r>
      <w:r w:rsidR="00571CC0">
        <w:rPr>
          <w:rFonts w:asciiTheme="minorHAnsi" w:hAnsiTheme="minorHAnsi"/>
          <w:sz w:val="22"/>
          <w:szCs w:val="22"/>
        </w:rPr>
        <w:t xml:space="preserve"> (LIFC)</w:t>
      </w:r>
      <w:r w:rsidR="00097156" w:rsidRPr="00C62CE6">
        <w:rPr>
          <w:rFonts w:asciiTheme="minorHAnsi" w:hAnsiTheme="minorHAnsi"/>
          <w:sz w:val="22"/>
          <w:szCs w:val="22"/>
        </w:rPr>
        <w:t xml:space="preserve">  i cui membri non saranno più soltanto le 20 associazioni regionali, ma </w:t>
      </w:r>
      <w:r w:rsidR="00097156" w:rsidRPr="00C62CE6">
        <w:rPr>
          <w:rFonts w:asciiTheme="minorHAnsi" w:hAnsiTheme="minorHAnsi"/>
          <w:b/>
          <w:sz w:val="22"/>
          <w:szCs w:val="22"/>
        </w:rPr>
        <w:t>tutti i soci</w:t>
      </w:r>
      <w:r w:rsidR="00097156" w:rsidRPr="00C62CE6">
        <w:rPr>
          <w:rFonts w:asciiTheme="minorHAnsi" w:hAnsiTheme="minorHAnsi"/>
          <w:sz w:val="22"/>
          <w:szCs w:val="22"/>
        </w:rPr>
        <w:t xml:space="preserve"> che aderiranno alle singole associazioni regionali.</w:t>
      </w:r>
      <w:r w:rsidR="00D96FA2">
        <w:rPr>
          <w:rFonts w:asciiTheme="minorHAnsi" w:hAnsiTheme="minorHAnsi"/>
          <w:sz w:val="22"/>
          <w:szCs w:val="22"/>
        </w:rPr>
        <w:t xml:space="preserve"> Versando la quota annuale 2014 riceverai infatti la tessera di </w:t>
      </w:r>
      <w:r w:rsidR="00D96FA2" w:rsidRPr="003B6625">
        <w:rPr>
          <w:rFonts w:asciiTheme="minorHAnsi" w:hAnsiTheme="minorHAnsi"/>
          <w:b/>
          <w:sz w:val="22"/>
          <w:szCs w:val="22"/>
        </w:rPr>
        <w:t>Socio</w:t>
      </w:r>
      <w:r w:rsidR="00D96FA2">
        <w:rPr>
          <w:rFonts w:asciiTheme="minorHAnsi" w:hAnsiTheme="minorHAnsi"/>
          <w:sz w:val="22"/>
          <w:szCs w:val="22"/>
        </w:rPr>
        <w:t xml:space="preserve"> di Lega Italiana Fibrosi Cistica-Emilia.</w:t>
      </w:r>
    </w:p>
    <w:p w:rsidR="00035C21" w:rsidRPr="00C62CE6" w:rsidRDefault="00097156" w:rsidP="00035C21">
      <w:pPr>
        <w:ind w:left="708" w:firstLine="45"/>
        <w:jc w:val="both"/>
        <w:rPr>
          <w:rFonts w:asciiTheme="minorHAnsi" w:hAnsiTheme="minorHAnsi"/>
        </w:rPr>
      </w:pPr>
      <w:r w:rsidRPr="00097156">
        <w:rPr>
          <w:rFonts w:asciiTheme="minorHAnsi" w:hAnsiTheme="minorHAnsi"/>
          <w:b/>
          <w:color w:val="002060"/>
        </w:rPr>
        <w:t xml:space="preserve"> </w:t>
      </w:r>
      <w:r w:rsidR="00035C21" w:rsidRPr="00097156">
        <w:rPr>
          <w:rFonts w:asciiTheme="minorHAnsi" w:hAnsiTheme="minorHAnsi"/>
          <w:b/>
          <w:color w:val="002060"/>
        </w:rPr>
        <w:t>“LIFC EMILIA Onlus”</w:t>
      </w:r>
      <w:r w:rsidR="00035C21" w:rsidRPr="00C62CE6">
        <w:rPr>
          <w:rFonts w:asciiTheme="minorHAnsi" w:hAnsiTheme="minorHAnsi"/>
        </w:rPr>
        <w:t xml:space="preserve"> </w:t>
      </w:r>
      <w:r w:rsidR="00A13353">
        <w:rPr>
          <w:rFonts w:asciiTheme="minorHAnsi" w:hAnsiTheme="minorHAnsi"/>
        </w:rPr>
        <w:t xml:space="preserve">quindi </w:t>
      </w:r>
      <w:r w:rsidR="00035C21" w:rsidRPr="00C62CE6">
        <w:rPr>
          <w:rFonts w:asciiTheme="minorHAnsi" w:hAnsiTheme="minorHAnsi"/>
        </w:rPr>
        <w:t>sostituirà “LIFC Associazione Emiliana Onlus” anche con una nuova veste grafica e il  nuovo logo (già inserito in questa pagina), mantenendo una propria articolazione e un’autonomia regionale.</w:t>
      </w:r>
    </w:p>
    <w:p w:rsidR="00035C21" w:rsidRPr="00C62CE6" w:rsidRDefault="00A13353" w:rsidP="00035C2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caso di dubbi</w:t>
      </w:r>
      <w:r w:rsidR="00176812">
        <w:rPr>
          <w:rFonts w:asciiTheme="minorHAnsi" w:hAnsiTheme="minorHAnsi"/>
        </w:rPr>
        <w:t xml:space="preserve"> </w:t>
      </w:r>
      <w:r w:rsidR="00035C21" w:rsidRPr="00C62CE6">
        <w:rPr>
          <w:rFonts w:asciiTheme="minorHAnsi" w:hAnsiTheme="minorHAnsi"/>
        </w:rPr>
        <w:t xml:space="preserve"> non esita</w:t>
      </w:r>
      <w:r>
        <w:rPr>
          <w:rFonts w:asciiTheme="minorHAnsi" w:hAnsiTheme="minorHAnsi"/>
        </w:rPr>
        <w:t>t</w:t>
      </w:r>
      <w:r w:rsidR="00035C21" w:rsidRPr="00C62CE6">
        <w:rPr>
          <w:rFonts w:asciiTheme="minorHAnsi" w:hAnsiTheme="minorHAnsi"/>
        </w:rPr>
        <w:t xml:space="preserve">e  a contattare l’Associazione  o i delegati di zona per eventuali chiarimenti. </w:t>
      </w:r>
    </w:p>
    <w:p w:rsidR="00035C21" w:rsidRPr="00C62CE6" w:rsidRDefault="00035C21" w:rsidP="00035C21">
      <w:pPr>
        <w:jc w:val="both"/>
        <w:rPr>
          <w:rFonts w:asciiTheme="minorHAnsi" w:hAnsiTheme="minorHAnsi"/>
        </w:rPr>
      </w:pPr>
      <w:r w:rsidRPr="00C62CE6">
        <w:rPr>
          <w:rFonts w:asciiTheme="minorHAnsi" w:hAnsiTheme="minorHAnsi"/>
        </w:rPr>
        <w:t xml:space="preserve">Siamo certi che questa modifica contribuirà a darci maggior forza in campo sanitario e sociale a vantaggio delle cure e della qualità di vita dei malati di Fibrosi Cistica. </w:t>
      </w:r>
    </w:p>
    <w:p w:rsidR="00035C21" w:rsidRDefault="00035C21" w:rsidP="00035C21">
      <w:pPr>
        <w:jc w:val="both"/>
        <w:rPr>
          <w:rFonts w:asciiTheme="minorHAnsi" w:hAnsiTheme="minorHAnsi"/>
        </w:rPr>
      </w:pPr>
      <w:r w:rsidRPr="00C62CE6">
        <w:rPr>
          <w:rFonts w:asciiTheme="minorHAnsi" w:hAnsiTheme="minorHAnsi"/>
        </w:rPr>
        <w:t xml:space="preserve">Con l’auspicio di continuare, nei diversi ruoli e compiti, a combattere insieme contro la Fibrosi Cistica, l’occasione mi è gradita per porgere </w:t>
      </w:r>
      <w:r>
        <w:rPr>
          <w:rFonts w:asciiTheme="minorHAnsi" w:hAnsiTheme="minorHAnsi"/>
        </w:rPr>
        <w:t xml:space="preserve">a </w:t>
      </w:r>
      <w:r w:rsidR="00A13353">
        <w:rPr>
          <w:rFonts w:asciiTheme="minorHAnsi" w:hAnsiTheme="minorHAnsi"/>
        </w:rPr>
        <w:t>Voi tutti i più cordiali saluti.</w:t>
      </w:r>
    </w:p>
    <w:p w:rsidR="008661DA" w:rsidRPr="00C62CE6" w:rsidRDefault="008661DA" w:rsidP="00035C21">
      <w:pPr>
        <w:jc w:val="both"/>
        <w:rPr>
          <w:rFonts w:asciiTheme="minorHAnsi" w:hAnsiTheme="minorHAnsi"/>
        </w:rPr>
      </w:pPr>
    </w:p>
    <w:p w:rsidR="00556A3A" w:rsidRDefault="00035C21" w:rsidP="00097156">
      <w:pPr>
        <w:spacing w:after="0"/>
        <w:ind w:firstLine="5103"/>
        <w:jc w:val="both"/>
      </w:pPr>
      <w:bookmarkStart w:id="0" w:name="_GoBack"/>
      <w:bookmarkEnd w:id="0"/>
      <w:r>
        <w:t>LEGA ITALIANA FIBROSI CISTICA – EMILIA  onlus</w:t>
      </w:r>
    </w:p>
    <w:p w:rsidR="00097156" w:rsidRDefault="00097156" w:rsidP="00097156">
      <w:pPr>
        <w:spacing w:after="0"/>
        <w:ind w:left="1269" w:firstLine="5103"/>
        <w:jc w:val="both"/>
      </w:pPr>
      <w:r>
        <w:t xml:space="preserve">      (Presidente)</w:t>
      </w:r>
    </w:p>
    <w:p w:rsidR="00035C21" w:rsidRDefault="00035C21" w:rsidP="00035C21">
      <w:pPr>
        <w:ind w:firstLine="5103"/>
        <w:jc w:val="both"/>
      </w:pPr>
    </w:p>
    <w:sectPr w:rsidR="00035C21" w:rsidSect="00717ED4">
      <w:footerReference w:type="default" r:id="rId9"/>
      <w:pgSz w:w="11906" w:h="16838"/>
      <w:pgMar w:top="0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D67" w:rsidRDefault="00907D67" w:rsidP="00A92E29">
      <w:pPr>
        <w:spacing w:after="0" w:line="240" w:lineRule="auto"/>
      </w:pPr>
      <w:r>
        <w:separator/>
      </w:r>
    </w:p>
  </w:endnote>
  <w:endnote w:type="continuationSeparator" w:id="0">
    <w:p w:rsidR="00907D67" w:rsidRDefault="00907D67" w:rsidP="00A9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E29" w:rsidRPr="00CC1BC7" w:rsidRDefault="00717ED4" w:rsidP="00285D79">
    <w:pPr>
      <w:pStyle w:val="Pidipagina"/>
      <w:tabs>
        <w:tab w:val="clear" w:pos="9638"/>
        <w:tab w:val="right" w:pos="10490"/>
      </w:tabs>
      <w:ind w:left="-851" w:right="-994"/>
    </w:pPr>
    <w:r>
      <w:t xml:space="preserve"> </w:t>
    </w:r>
    <w:r w:rsidR="00A92E29">
      <w:tab/>
    </w:r>
  </w:p>
  <w:p w:rsidR="00A92E29" w:rsidRPr="00285D79" w:rsidRDefault="00285D79" w:rsidP="00A92E29">
    <w:pPr>
      <w:pStyle w:val="Pidipagina"/>
      <w:ind w:left="-851"/>
      <w:jc w:val="center"/>
      <w:rPr>
        <w:color w:val="002060"/>
      </w:rPr>
    </w:pPr>
    <w:r>
      <w:t xml:space="preserve"> </w:t>
    </w:r>
    <w:hyperlink r:id="rId1" w:history="1">
      <w:r w:rsidR="00717ED4" w:rsidRPr="00285D79">
        <w:rPr>
          <w:rStyle w:val="Collegamentoipertestuale"/>
        </w:rPr>
        <w:t>www.fibrosicisticaemilia.it</w:t>
      </w:r>
    </w:hyperlink>
    <w:r w:rsidR="00717ED4" w:rsidRPr="00285D79">
      <w:t xml:space="preserve">              </w:t>
    </w:r>
    <w:r w:rsidR="00A92E29" w:rsidRPr="00285D79">
      <w:rPr>
        <w:color w:val="002060"/>
      </w:rPr>
      <w:t>Sede Amministrativa: via San Leonardo 47 – 43122 Parma</w:t>
    </w:r>
    <w:r w:rsidR="00717ED4" w:rsidRPr="00285D79">
      <w:rPr>
        <w:color w:val="002060"/>
      </w:rPr>
      <w:t xml:space="preserve">         </w:t>
    </w:r>
    <w:r w:rsidR="00A92E29" w:rsidRPr="00285D79">
      <w:rPr>
        <w:color w:val="002060"/>
      </w:rPr>
      <w:tab/>
    </w:r>
    <w:r w:rsidR="00717ED4" w:rsidRPr="00285D79">
      <w:rPr>
        <w:color w:val="002060"/>
      </w:rPr>
      <w:t xml:space="preserve">Codice Fiscale:    92018430345                          </w:t>
    </w:r>
    <w:r w:rsidR="00A92E29" w:rsidRPr="00285D79">
      <w:rPr>
        <w:color w:val="002060"/>
      </w:rPr>
      <w:t xml:space="preserve">             Telefono e fax: 0521775896</w:t>
    </w:r>
  </w:p>
  <w:p w:rsidR="00A92E29" w:rsidRPr="00285D79" w:rsidRDefault="00285D79" w:rsidP="00A92E29">
    <w:pPr>
      <w:pStyle w:val="Pidipagina"/>
      <w:tabs>
        <w:tab w:val="clear" w:pos="9638"/>
      </w:tabs>
      <w:ind w:left="-851" w:right="-994"/>
      <w:rPr>
        <w:color w:val="002060"/>
      </w:rPr>
    </w:pPr>
    <w:r w:rsidRPr="00285D79">
      <w:rPr>
        <w:color w:val="002060"/>
      </w:rPr>
      <w:t xml:space="preserve"> </w:t>
    </w:r>
    <w:r w:rsidR="00A92E29" w:rsidRPr="00285D79">
      <w:rPr>
        <w:color w:val="002060"/>
      </w:rPr>
      <w:t>Sede Legale: c/o Centro Reg. per Diagnosi e Cura della Fibrosi Cistica – Az.Ospedaliero Univers. - via Gramsci, 14 - 43126 Parma</w:t>
    </w:r>
  </w:p>
  <w:p w:rsidR="00D87061" w:rsidRPr="008170E3" w:rsidRDefault="00285D79" w:rsidP="00D87061">
    <w:pPr>
      <w:pStyle w:val="Pidipagina"/>
      <w:tabs>
        <w:tab w:val="clear" w:pos="9638"/>
      </w:tabs>
      <w:ind w:left="-851" w:right="-994"/>
      <w:rPr>
        <w:color w:val="002060"/>
        <w:lang w:val="en-GB"/>
      </w:rPr>
    </w:pPr>
    <w:r w:rsidRPr="00285D79">
      <w:rPr>
        <w:color w:val="002060"/>
        <w:lang w:val="en-GB"/>
      </w:rPr>
      <w:t xml:space="preserve"> </w:t>
    </w:r>
    <w:r w:rsidR="00A92E29" w:rsidRPr="00285D79">
      <w:rPr>
        <w:color w:val="002060"/>
        <w:lang w:val="en-GB"/>
      </w:rPr>
      <w:t xml:space="preserve">E-mail: </w:t>
    </w:r>
    <w:hyperlink r:id="rId2" w:history="1">
      <w:r w:rsidR="00A92E29" w:rsidRPr="00285D79">
        <w:rPr>
          <w:rStyle w:val="Collegamentoipertestuale"/>
          <w:color w:val="002060"/>
          <w:lang w:val="en-GB"/>
        </w:rPr>
        <w:t>fibrosicisticaemilia@libero.it</w:t>
      </w:r>
    </w:hyperlink>
    <w:r w:rsidR="00A92E29" w:rsidRPr="00285D79">
      <w:rPr>
        <w:color w:val="002060"/>
        <w:lang w:val="en-GB"/>
      </w:rPr>
      <w:t xml:space="preserve">      mob.: 3926704837</w:t>
    </w:r>
    <w:r w:rsidR="00717ED4" w:rsidRPr="00285D79">
      <w:rPr>
        <w:color w:val="002060"/>
        <w:lang w:val="en-GB"/>
      </w:rPr>
      <w:t xml:space="preserve">     IBAN:  IT24V 06230 12701 000093843621</w:t>
    </w:r>
    <w:r w:rsidR="008170E3" w:rsidRPr="00285D79">
      <w:rPr>
        <w:color w:val="002060"/>
        <w:lang w:val="en-GB"/>
      </w:rPr>
      <w:t xml:space="preserve"> </w:t>
    </w:r>
    <w:r w:rsidRPr="00285D79">
      <w:rPr>
        <w:color w:val="002060"/>
        <w:lang w:val="en-GB"/>
      </w:rPr>
      <w:t xml:space="preserve"> </w:t>
    </w:r>
    <w:r w:rsidR="008170E3" w:rsidRPr="00285D79">
      <w:rPr>
        <w:color w:val="002060"/>
        <w:lang w:val="en-GB"/>
      </w:rPr>
      <w:t>C</w:t>
    </w:r>
    <w:r w:rsidR="00D87061" w:rsidRPr="00285D79">
      <w:rPr>
        <w:color w:val="002060"/>
        <w:lang w:val="en-GB"/>
      </w:rPr>
      <w:t>/c postale:</w:t>
    </w:r>
    <w:r w:rsidR="00717ED4" w:rsidRPr="00285D79">
      <w:rPr>
        <w:color w:val="002060"/>
        <w:lang w:val="en-GB"/>
      </w:rPr>
      <w:t xml:space="preserve">   </w:t>
    </w:r>
    <w:r w:rsidR="00D92C0A" w:rsidRPr="00285D79">
      <w:rPr>
        <w:color w:val="002060"/>
        <w:lang w:val="en-GB"/>
      </w:rPr>
      <w:t>10081438</w:t>
    </w:r>
    <w:r w:rsidR="00D87061" w:rsidRPr="00285D79">
      <w:rPr>
        <w:color w:val="002060"/>
        <w:lang w:val="en-GB"/>
      </w:rPr>
      <w:tab/>
    </w:r>
    <w:r w:rsidR="00D87061" w:rsidRPr="008170E3">
      <w:rPr>
        <w:color w:val="002060"/>
        <w:lang w:val="en-GB"/>
      </w:rPr>
      <w:tab/>
    </w:r>
  </w:p>
  <w:p w:rsidR="00A92E29" w:rsidRPr="008170E3" w:rsidRDefault="00A92E29" w:rsidP="00A92E29">
    <w:pPr>
      <w:pStyle w:val="Pidipagina"/>
      <w:tabs>
        <w:tab w:val="clear" w:pos="9638"/>
      </w:tabs>
      <w:ind w:left="-851" w:right="-99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D67" w:rsidRDefault="00907D67" w:rsidP="00A92E29">
      <w:pPr>
        <w:spacing w:after="0" w:line="240" w:lineRule="auto"/>
      </w:pPr>
      <w:r>
        <w:separator/>
      </w:r>
    </w:p>
  </w:footnote>
  <w:footnote w:type="continuationSeparator" w:id="0">
    <w:p w:rsidR="00907D67" w:rsidRDefault="00907D67" w:rsidP="00A92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4406F"/>
    <w:multiLevelType w:val="hybridMultilevel"/>
    <w:tmpl w:val="125EE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25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92E29"/>
    <w:rsid w:val="00035C21"/>
    <w:rsid w:val="00054BF2"/>
    <w:rsid w:val="00097156"/>
    <w:rsid w:val="00176812"/>
    <w:rsid w:val="001837AD"/>
    <w:rsid w:val="001A61F2"/>
    <w:rsid w:val="001B45CD"/>
    <w:rsid w:val="00213804"/>
    <w:rsid w:val="0026113A"/>
    <w:rsid w:val="00285D79"/>
    <w:rsid w:val="00373850"/>
    <w:rsid w:val="003B6625"/>
    <w:rsid w:val="004851B5"/>
    <w:rsid w:val="004C379B"/>
    <w:rsid w:val="005312E8"/>
    <w:rsid w:val="00556A3A"/>
    <w:rsid w:val="00563B1B"/>
    <w:rsid w:val="00571CC0"/>
    <w:rsid w:val="005E48AC"/>
    <w:rsid w:val="00637315"/>
    <w:rsid w:val="0064483D"/>
    <w:rsid w:val="006B2124"/>
    <w:rsid w:val="006D1A7D"/>
    <w:rsid w:val="00717ED4"/>
    <w:rsid w:val="007B6E2B"/>
    <w:rsid w:val="008170E3"/>
    <w:rsid w:val="008661DA"/>
    <w:rsid w:val="00881F52"/>
    <w:rsid w:val="008C7098"/>
    <w:rsid w:val="008D5159"/>
    <w:rsid w:val="00907D67"/>
    <w:rsid w:val="0092458A"/>
    <w:rsid w:val="009B621B"/>
    <w:rsid w:val="00A13353"/>
    <w:rsid w:val="00A834D4"/>
    <w:rsid w:val="00A92E29"/>
    <w:rsid w:val="00AB76A6"/>
    <w:rsid w:val="00BB1F65"/>
    <w:rsid w:val="00BD231B"/>
    <w:rsid w:val="00C04AFD"/>
    <w:rsid w:val="00C17972"/>
    <w:rsid w:val="00C320EE"/>
    <w:rsid w:val="00CA2752"/>
    <w:rsid w:val="00CC1BC7"/>
    <w:rsid w:val="00CC693F"/>
    <w:rsid w:val="00CC77ED"/>
    <w:rsid w:val="00D26425"/>
    <w:rsid w:val="00D87061"/>
    <w:rsid w:val="00D92C0A"/>
    <w:rsid w:val="00D96FA2"/>
    <w:rsid w:val="00E02C1F"/>
    <w:rsid w:val="00E64787"/>
    <w:rsid w:val="00E80BDF"/>
    <w:rsid w:val="00E93454"/>
    <w:rsid w:val="00EE7112"/>
    <w:rsid w:val="00F02AB3"/>
    <w:rsid w:val="00FD3CB8"/>
    <w:rsid w:val="00FF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231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2E2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92E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92E29"/>
  </w:style>
  <w:style w:type="paragraph" w:styleId="Pidipagina">
    <w:name w:val="footer"/>
    <w:basedOn w:val="Normale"/>
    <w:link w:val="PidipaginaCarattere"/>
    <w:uiPriority w:val="99"/>
    <w:unhideWhenUsed/>
    <w:rsid w:val="00A92E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2E29"/>
  </w:style>
  <w:style w:type="character" w:styleId="Collegamentoipertestuale">
    <w:name w:val="Hyperlink"/>
    <w:basedOn w:val="Carpredefinitoparagrafo"/>
    <w:uiPriority w:val="99"/>
    <w:unhideWhenUsed/>
    <w:rsid w:val="00A92E2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35C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brosicisticaemilia@libero.it" TargetMode="External"/><Relationship Id="rId1" Type="http://schemas.openxmlformats.org/officeDocument/2006/relationships/hyperlink" Target="http://www.fibrosicisticaemi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6A0D-D068-4E3E-A5EC-D86B95A3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Links>
    <vt:vector size="12" baseType="variant">
      <vt:variant>
        <vt:i4>3211272</vt:i4>
      </vt:variant>
      <vt:variant>
        <vt:i4>3</vt:i4>
      </vt:variant>
      <vt:variant>
        <vt:i4>0</vt:i4>
      </vt:variant>
      <vt:variant>
        <vt:i4>5</vt:i4>
      </vt:variant>
      <vt:variant>
        <vt:lpwstr>mailto:fibrosicisticaemilia@libero.it</vt:lpwstr>
      </vt:variant>
      <vt:variant>
        <vt:lpwstr/>
      </vt:variant>
      <vt:variant>
        <vt:i4>6815785</vt:i4>
      </vt:variant>
      <vt:variant>
        <vt:i4>0</vt:i4>
      </vt:variant>
      <vt:variant>
        <vt:i4>0</vt:i4>
      </vt:variant>
      <vt:variant>
        <vt:i4>5</vt:i4>
      </vt:variant>
      <vt:variant>
        <vt:lpwstr>http://www.fibrosicisticaemilia.it/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</dc:creator>
  <cp:lastModifiedBy>Brunella Bonazzi</cp:lastModifiedBy>
  <cp:revision>3</cp:revision>
  <cp:lastPrinted>2014-01-08T11:27:00Z</cp:lastPrinted>
  <dcterms:created xsi:type="dcterms:W3CDTF">2014-03-23T10:27:00Z</dcterms:created>
  <dcterms:modified xsi:type="dcterms:W3CDTF">2014-04-25T07:00:00Z</dcterms:modified>
</cp:coreProperties>
</file>